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0F86B" w14:textId="769D75D0" w:rsidR="00CE1779" w:rsidRPr="00DE1BDC" w:rsidRDefault="00CE1779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70B7E060" w14:textId="43C2F96D" w:rsidR="00053FC7" w:rsidRPr="00DE1BDC" w:rsidRDefault="00053FC7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5927A3E8" w14:textId="3FEB8DA3" w:rsidR="00053FC7" w:rsidRPr="00DE1BDC" w:rsidRDefault="00053FC7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795F54D3" w14:textId="7FD2C277" w:rsidR="00F35BD5" w:rsidRPr="0056781D" w:rsidRDefault="00ED626A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val="ru-RU" w:eastAsia="zh-CN"/>
        </w:rPr>
      </w:pPr>
      <w:r w:rsidRPr="0056781D"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val="ru-RU" w:eastAsia="zh-CN"/>
        </w:rPr>
        <w:t>IPTRONIC IPT-IPL720</w:t>
      </w:r>
      <w:proofErr w:type="gramStart"/>
      <w:r w:rsidRPr="0056781D"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eastAsia="zh-CN"/>
        </w:rPr>
        <w:t>D</w:t>
      </w:r>
      <w:r w:rsidR="00F35BD5" w:rsidRPr="0056781D"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val="ru-RU" w:eastAsia="zh-CN"/>
        </w:rPr>
        <w:t>M(</w:t>
      </w:r>
      <w:proofErr w:type="gramEnd"/>
      <w:r w:rsidR="00F35BD5" w:rsidRPr="0056781D"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val="ru-RU" w:eastAsia="zh-CN"/>
        </w:rPr>
        <w:t>2,8-12)P</w:t>
      </w:r>
    </w:p>
    <w:p w14:paraId="47316D3F" w14:textId="537B5B45" w:rsidR="002A2EAB" w:rsidRDefault="0056781D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6A6EAFF5" wp14:editId="3E6952A3">
            <wp:simplePos x="0" y="0"/>
            <wp:positionH relativeFrom="margin">
              <wp:align>center</wp:align>
            </wp:positionH>
            <wp:positionV relativeFrom="margin">
              <wp:posOffset>1457960</wp:posOffset>
            </wp:positionV>
            <wp:extent cx="2847975" cy="28479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37E2C0" w14:textId="7C02E053" w:rsidR="002A2EAB" w:rsidRDefault="002A2EAB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1564C4AB" w14:textId="55D998FB" w:rsidR="002A2EAB" w:rsidRDefault="002A2EAB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17CEAC41" w14:textId="6EB2EFA2" w:rsidR="002A2EAB" w:rsidRDefault="002A2EAB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61A018A1" w14:textId="55DDBF37" w:rsidR="002A2EAB" w:rsidRDefault="002A2EAB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36FD7BF2" w14:textId="3588BA06" w:rsidR="002A2EAB" w:rsidRDefault="002A2EAB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59553A1E" w14:textId="77777777" w:rsidR="002A2EAB" w:rsidRDefault="002A2EAB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10EB2A53" w14:textId="77777777" w:rsidR="00F35BD5" w:rsidRDefault="00F35BD5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922E990" w14:textId="6B21F61A" w:rsidR="00070A6A" w:rsidRPr="00DE1BDC" w:rsidRDefault="000E6067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sz w:val="28"/>
          <w:szCs w:val="28"/>
          <w:lang w:val="ru-RU" w:eastAsia="zh-CN"/>
        </w:rPr>
      </w:pPr>
      <w:r w:rsidRPr="00DE1BDC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1848FEE0" w14:textId="6D12BB4F" w:rsidR="00507B88" w:rsidRPr="00DE1BDC" w:rsidRDefault="00C4585A" w:rsidP="00507B88">
      <w:pPr>
        <w:spacing w:after="0" w:line="240" w:lineRule="auto"/>
        <w:ind w:right="-20"/>
        <w:rPr>
          <w:rFonts w:ascii="Times New Roman" w:eastAsia="Microsoft YaHei" w:hAnsi="Times New Roman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  <w:r w:rsidR="00507B88"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  <w:t>Общая информация</w:t>
      </w:r>
    </w:p>
    <w:p w14:paraId="40EC0C35" w14:textId="4D34EAD8" w:rsidR="00507B88" w:rsidRPr="00DE1BDC" w:rsidRDefault="00507B88" w:rsidP="0091665B">
      <w:pPr>
        <w:spacing w:after="0" w:line="240" w:lineRule="auto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t xml:space="preserve">     </w:t>
      </w:r>
      <w:r w:rsidRPr="00DE1BDC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облака IPEYE. Антивандальная IP-камера; 1/2.9" CMOS </w:t>
      </w:r>
      <w:proofErr w:type="spellStart"/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Sensor</w:t>
      </w:r>
      <w:proofErr w:type="spellEnd"/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; 3-х мегапиксельная; Формат сжатия: H.264/H.264+/H.265/H.265+/JPEG/AVI /MJPEG; Разрешение и скорость трансляции: 2304*1296 (20 к/с), 1920*1080 (25 к/с), 1280*720 (30 к/с); ИК подсветка до 30 метров; Блок ИК диодов 24; </w:t>
      </w:r>
      <w:proofErr w:type="spellStart"/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Вариофокальны</w:t>
      </w:r>
      <w:proofErr w:type="spellEnd"/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й объектив: 2,8-12 мм; Нижний порог чувствительности: 0.01 </w:t>
      </w:r>
      <w:proofErr w:type="spellStart"/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лк</w:t>
      </w:r>
      <w:proofErr w:type="spellEnd"/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F1.2 цвет / 0.0 </w:t>
      </w:r>
      <w:proofErr w:type="spellStart"/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лк</w:t>
      </w:r>
      <w:proofErr w:type="spellEnd"/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F1.2 </w:t>
      </w:r>
      <w:proofErr w:type="spellStart"/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ч.б</w:t>
      </w:r>
      <w:proofErr w:type="spellEnd"/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.; Режим «день/ночь»: Электронное переключение; Питание: DC 12 В (не более 13,5 Вт) / IEEE 802.3af; Соответствие стандартам ONVIF; Звук: </w:t>
      </w:r>
      <w:proofErr w:type="spellStart"/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audio</w:t>
      </w:r>
      <w:proofErr w:type="spellEnd"/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proofErr w:type="spellStart"/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in</w:t>
      </w:r>
      <w:proofErr w:type="spellEnd"/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; Класс защиты: IP67; Диапазон рабочих температур: -40...+60°С; Габаритные размеры: </w:t>
      </w:r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￠</w:t>
      </w:r>
      <w:r w:rsidR="00551834" w:rsidRPr="0055183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119 x 98(В) мм; В комплекте поставляется бесплатное программное обеспечение. Материал корпуса: металл. Поддерживает ROI. Вес (нетто): 0.64 кг.</w:t>
      </w:r>
    </w:p>
    <w:p w14:paraId="3A9D1F00" w14:textId="32EBB2D9" w:rsidR="00507B88" w:rsidRDefault="00507B88" w:rsidP="00507B88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1738EC0D" w14:textId="744555AF" w:rsidR="00615C25" w:rsidRDefault="00615C25" w:rsidP="00507B88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22F51994" w14:textId="77777777" w:rsidR="00615C25" w:rsidRDefault="00615C25" w:rsidP="00507B88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615C25" w:rsidSect="001A0017">
          <w:type w:val="continuous"/>
          <w:pgSz w:w="11907" w:h="16839" w:code="9"/>
          <w:pgMar w:top="284" w:right="1134" w:bottom="284" w:left="1134" w:header="539" w:footer="720" w:gutter="0"/>
          <w:cols w:space="720"/>
          <w:docGrid w:linePitch="299"/>
        </w:sectPr>
      </w:pPr>
    </w:p>
    <w:p w14:paraId="75B45217" w14:textId="01DE0497" w:rsidR="00615C25" w:rsidRDefault="00615C25" w:rsidP="00615C25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Основные характеристики</w:t>
      </w:r>
    </w:p>
    <w:p w14:paraId="3D62BDEB" w14:textId="77777777" w:rsidR="00F61E7E" w:rsidRPr="00DE1BDC" w:rsidRDefault="00F61E7E" w:rsidP="00615C25">
      <w:pPr>
        <w:spacing w:after="0" w:line="273" w:lineRule="exact"/>
        <w:ind w:left="165" w:right="-20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</w:p>
    <w:p w14:paraId="21BE2DF3" w14:textId="77777777" w:rsidR="00615C25" w:rsidRPr="00DE1BDC" w:rsidRDefault="00615C25" w:rsidP="00615C25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Макс. разрешение 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2304*1296 (20 к/с)</w:t>
      </w:r>
    </w:p>
    <w:p w14:paraId="17F584D8" w14:textId="77777777" w:rsidR="00615C25" w:rsidRPr="00F35242" w:rsidRDefault="00615C25" w:rsidP="00615C25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стандарта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ONVIF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версии 2.4</w:t>
      </w:r>
    </w:p>
    <w:p w14:paraId="40F60379" w14:textId="2227F77E" w:rsidR="00615C25" w:rsidRPr="00F911CB" w:rsidRDefault="00615C25" w:rsidP="00F61E7E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Матрица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F61E7E" w:rsidRPr="00F61E7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1/2.9" CMOS </w:t>
      </w:r>
      <w:proofErr w:type="spellStart"/>
      <w:r w:rsidR="00F61E7E" w:rsidRPr="00F61E7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Sensor</w:t>
      </w:r>
      <w:proofErr w:type="spellEnd"/>
    </w:p>
    <w:p w14:paraId="6BDD3B7D" w14:textId="77777777" w:rsidR="00615C25" w:rsidRPr="00DE1BDC" w:rsidRDefault="00615C25" w:rsidP="00615C25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ROI</w:t>
      </w:r>
    </w:p>
    <w:p w14:paraId="214012A3" w14:textId="77777777" w:rsidR="00615C25" w:rsidRDefault="00615C25" w:rsidP="00615C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Бесплатный облачный сервис</w:t>
      </w:r>
    </w:p>
    <w:p w14:paraId="3217C42B" w14:textId="77777777" w:rsidR="00615C25" w:rsidRPr="00DE1BDC" w:rsidRDefault="00615C25" w:rsidP="00615C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POE</w:t>
      </w:r>
      <w:r w:rsidRPr="000E6067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Pr="00D57EEA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IEEE</w:t>
      </w:r>
      <w:r w:rsidRPr="000E6067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802.3</w:t>
      </w:r>
      <w:proofErr w:type="spellStart"/>
      <w:r w:rsidRPr="00D57EEA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a</w:t>
      </w:r>
      <w:r w:rsidRPr="00D57EEA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f</w:t>
      </w:r>
      <w:proofErr w:type="spell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(типы А и В)</w:t>
      </w:r>
    </w:p>
    <w:p w14:paraId="54CD6E00" w14:textId="05151A56" w:rsidR="00615C25" w:rsidRPr="00DE1BDC" w:rsidRDefault="00615C25" w:rsidP="00615C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ИК подсветка до </w:t>
      </w:r>
      <w:r w:rsidR="00060C69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3</w:t>
      </w: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0</w:t>
      </w:r>
      <w:r w:rsidRPr="00DE1BDC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 с широким углом.</w:t>
      </w:r>
    </w:p>
    <w:p w14:paraId="6801E1AB" w14:textId="77777777" w:rsidR="00615C25" w:rsidRPr="00DE1BDC" w:rsidRDefault="00615C25" w:rsidP="00615C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Класс защиты от пыли и влаги </w:t>
      </w:r>
      <w:r w:rsidRPr="00DE1BDC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IP</w:t>
      </w: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67</w:t>
      </w:r>
    </w:p>
    <w:p w14:paraId="2B3B5E00" w14:textId="77777777" w:rsidR="00615C25" w:rsidRDefault="00615C25" w:rsidP="00615C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Рабочая температура от -40 до +6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0</w:t>
      </w:r>
    </w:p>
    <w:p w14:paraId="4BDADF7E" w14:textId="46C6AD5D" w:rsidR="00E62098" w:rsidRDefault="00E62098" w:rsidP="00615C25">
      <w:pPr>
        <w:tabs>
          <w:tab w:val="left" w:pos="420"/>
        </w:tabs>
        <w:spacing w:after="0" w:line="311" w:lineRule="exact"/>
        <w:ind w:left="420"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EF5AD43" w14:textId="4204D36F" w:rsidR="00615C25" w:rsidRDefault="00615C25" w:rsidP="00615C25">
      <w:pPr>
        <w:tabs>
          <w:tab w:val="left" w:pos="420"/>
        </w:tabs>
        <w:spacing w:after="0" w:line="311" w:lineRule="exact"/>
        <w:ind w:left="420"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E3018F9" w14:textId="662A6D7B" w:rsidR="00615C25" w:rsidRDefault="00615C25" w:rsidP="00615C25">
      <w:pPr>
        <w:tabs>
          <w:tab w:val="left" w:pos="420"/>
        </w:tabs>
        <w:spacing w:after="0" w:line="311" w:lineRule="exact"/>
        <w:ind w:left="420"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4B6E9D8" w14:textId="77777777" w:rsidR="00D412F1" w:rsidRDefault="00D412F1" w:rsidP="00615C25">
      <w:pPr>
        <w:tabs>
          <w:tab w:val="left" w:pos="420"/>
        </w:tabs>
        <w:spacing w:after="0" w:line="311" w:lineRule="exact"/>
        <w:ind w:left="420"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85CB0AD" w14:textId="76F2CD03" w:rsidR="002A2EAB" w:rsidRDefault="002A2EAB" w:rsidP="00615C25">
      <w:pPr>
        <w:tabs>
          <w:tab w:val="left" w:pos="420"/>
        </w:tabs>
        <w:spacing w:after="0" w:line="311" w:lineRule="exact"/>
        <w:ind w:left="420"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BAFE912" w14:textId="77777777" w:rsidR="002A2EAB" w:rsidRPr="00DE1BDC" w:rsidRDefault="002A2EAB" w:rsidP="00615C25">
      <w:pPr>
        <w:tabs>
          <w:tab w:val="left" w:pos="420"/>
        </w:tabs>
        <w:spacing w:after="0" w:line="311" w:lineRule="exact"/>
        <w:ind w:left="420"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DFF46F4" w14:textId="6D00CDC4" w:rsidR="00507B88" w:rsidRDefault="00507B88" w:rsidP="00507B88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551E73D" w14:textId="724E64C7" w:rsidR="00507B88" w:rsidRDefault="00507B88" w:rsidP="00507B88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714DD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Комплектация поставки</w:t>
      </w:r>
    </w:p>
    <w:p w14:paraId="447D157D" w14:textId="77777777" w:rsidR="00F61E7E" w:rsidRPr="00B714DD" w:rsidRDefault="00F61E7E" w:rsidP="00507B88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tbl>
      <w:tblPr>
        <w:tblStyle w:val="a7"/>
        <w:tblW w:w="0" w:type="auto"/>
        <w:tblInd w:w="112" w:type="dxa"/>
        <w:tblLook w:val="04A0" w:firstRow="1" w:lastRow="0" w:firstColumn="1" w:lastColumn="0" w:noHBand="0" w:noVBand="1"/>
      </w:tblPr>
      <w:tblGrid>
        <w:gridCol w:w="2171"/>
        <w:gridCol w:w="2166"/>
      </w:tblGrid>
      <w:tr w:rsidR="00507B88" w:rsidRPr="00B714DD" w14:paraId="2D0145F3" w14:textId="77777777" w:rsidTr="0000483E">
        <w:tc>
          <w:tcPr>
            <w:tcW w:w="2171" w:type="dxa"/>
            <w:shd w:val="clear" w:color="auto" w:fill="EAF1DD" w:themeFill="accent3" w:themeFillTint="33"/>
          </w:tcPr>
          <w:p w14:paraId="4220FEE1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Имя</w:t>
            </w:r>
            <w:proofErr w:type="spellEnd"/>
          </w:p>
        </w:tc>
        <w:tc>
          <w:tcPr>
            <w:tcW w:w="2166" w:type="dxa"/>
            <w:shd w:val="clear" w:color="auto" w:fill="EAF1DD" w:themeFill="accent3" w:themeFillTint="33"/>
          </w:tcPr>
          <w:p w14:paraId="06DED0EA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Количество</w:t>
            </w:r>
            <w:proofErr w:type="spellEnd"/>
          </w:p>
        </w:tc>
      </w:tr>
      <w:tr w:rsidR="00507B88" w:rsidRPr="00B714DD" w14:paraId="3393FAB0" w14:textId="77777777" w:rsidTr="0000483E">
        <w:tc>
          <w:tcPr>
            <w:tcW w:w="2171" w:type="dxa"/>
          </w:tcPr>
          <w:p w14:paraId="24E543CF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Ip</w:t>
            </w: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видеокамера</w:t>
            </w:r>
          </w:p>
        </w:tc>
        <w:tc>
          <w:tcPr>
            <w:tcW w:w="2166" w:type="dxa"/>
          </w:tcPr>
          <w:p w14:paraId="0A672F73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507B88" w:rsidRPr="00B714DD" w14:paraId="144B6A65" w14:textId="77777777" w:rsidTr="0000483E">
        <w:tc>
          <w:tcPr>
            <w:tcW w:w="2171" w:type="dxa"/>
          </w:tcPr>
          <w:p w14:paraId="4F04F659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Технический паспорт</w:t>
            </w:r>
          </w:p>
        </w:tc>
        <w:tc>
          <w:tcPr>
            <w:tcW w:w="2166" w:type="dxa"/>
          </w:tcPr>
          <w:p w14:paraId="0C6B87F5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507B88" w:rsidRPr="00B714DD" w14:paraId="5FB140FE" w14:textId="77777777" w:rsidTr="0000483E">
        <w:tc>
          <w:tcPr>
            <w:tcW w:w="2171" w:type="dxa"/>
          </w:tcPr>
          <w:p w14:paraId="2C3D547F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Монтажный шаблон</w:t>
            </w:r>
          </w:p>
        </w:tc>
        <w:tc>
          <w:tcPr>
            <w:tcW w:w="2166" w:type="dxa"/>
          </w:tcPr>
          <w:p w14:paraId="47DF61A1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507B88" w:rsidRPr="00B714DD" w14:paraId="5B8D5A65" w14:textId="77777777" w:rsidTr="0000483E">
        <w:tc>
          <w:tcPr>
            <w:tcW w:w="2171" w:type="dxa"/>
          </w:tcPr>
          <w:p w14:paraId="2E173281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Гермоввод</w:t>
            </w:r>
            <w:proofErr w:type="spellEnd"/>
          </w:p>
        </w:tc>
        <w:tc>
          <w:tcPr>
            <w:tcW w:w="2166" w:type="dxa"/>
          </w:tcPr>
          <w:p w14:paraId="4AF95DB9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</w:tbl>
    <w:p w14:paraId="58D1CCE0" w14:textId="77777777" w:rsidR="00507B88" w:rsidRPr="00B714DD" w:rsidRDefault="00507B88" w:rsidP="00507B88">
      <w:pPr>
        <w:spacing w:after="0" w:line="308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sectPr w:rsidR="00507B88" w:rsidRPr="00B714DD" w:rsidSect="00B714DD">
          <w:type w:val="continuous"/>
          <w:pgSz w:w="11907" w:h="16839" w:code="9"/>
          <w:pgMar w:top="284" w:right="1134" w:bottom="284" w:left="1134" w:header="539" w:footer="720" w:gutter="0"/>
          <w:cols w:num="2" w:space="720"/>
          <w:docGrid w:linePitch="299"/>
        </w:sectPr>
      </w:pPr>
    </w:p>
    <w:p w14:paraId="352E8360" w14:textId="4FA45D9A" w:rsidR="00507B88" w:rsidRDefault="00507B88" w:rsidP="00615C25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lastRenderedPageBreak/>
        <w:t>Спецификация</w:t>
      </w:r>
    </w:p>
    <w:p w14:paraId="6FA7BADE" w14:textId="77777777" w:rsidR="00EE1C84" w:rsidRPr="00B714DD" w:rsidRDefault="00EE1C84" w:rsidP="00615C25">
      <w:pPr>
        <w:spacing w:after="0" w:line="308" w:lineRule="exact"/>
        <w:ind w:right="-20"/>
        <w:rPr>
          <w:rFonts w:ascii="Times New Roman" w:eastAsia="Microsoft YaHei" w:hAnsi="Times New Roman"/>
          <w:sz w:val="24"/>
          <w:szCs w:val="24"/>
          <w:lang w:eastAsia="zh-CN"/>
        </w:rPr>
      </w:pP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3219"/>
        <w:gridCol w:w="6758"/>
      </w:tblGrid>
      <w:tr w:rsidR="00060C69" w:rsidRPr="00060C69" w14:paraId="191C427E" w14:textId="77777777" w:rsidTr="00060C69">
        <w:tc>
          <w:tcPr>
            <w:tcW w:w="3219" w:type="dxa"/>
          </w:tcPr>
          <w:p w14:paraId="7CC2DFF6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Процессор</w:t>
            </w:r>
          </w:p>
        </w:tc>
        <w:tc>
          <w:tcPr>
            <w:tcW w:w="6758" w:type="dxa"/>
          </w:tcPr>
          <w:p w14:paraId="5B16EA02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HI3516E</w:t>
            </w:r>
          </w:p>
        </w:tc>
      </w:tr>
      <w:tr w:rsidR="00060C69" w:rsidRPr="00060C69" w14:paraId="0412B4AB" w14:textId="77777777" w:rsidTr="00060C69">
        <w:tc>
          <w:tcPr>
            <w:tcW w:w="3219" w:type="dxa"/>
          </w:tcPr>
          <w:p w14:paraId="6C2FA799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Матрица </w:t>
            </w:r>
          </w:p>
        </w:tc>
        <w:tc>
          <w:tcPr>
            <w:tcW w:w="6758" w:type="dxa"/>
          </w:tcPr>
          <w:p w14:paraId="7B3D91E3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1/2.9" CMOS </w:t>
            </w:r>
            <w:proofErr w:type="spell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Sensor</w:t>
            </w:r>
            <w:proofErr w:type="spellEnd"/>
          </w:p>
        </w:tc>
      </w:tr>
      <w:tr w:rsidR="00060C69" w:rsidRPr="00060C69" w14:paraId="6B7C3DF0" w14:textId="77777777" w:rsidTr="00060C69">
        <w:tc>
          <w:tcPr>
            <w:tcW w:w="3219" w:type="dxa"/>
          </w:tcPr>
          <w:p w14:paraId="5CA9B9B2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Класс защиты</w:t>
            </w:r>
          </w:p>
        </w:tc>
        <w:tc>
          <w:tcPr>
            <w:tcW w:w="6758" w:type="dxa"/>
          </w:tcPr>
          <w:p w14:paraId="7645B6A1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IP67</w:t>
            </w:r>
          </w:p>
        </w:tc>
      </w:tr>
      <w:tr w:rsidR="00060C69" w:rsidRPr="00060C69" w14:paraId="45C5E4CA" w14:textId="77777777" w:rsidTr="00060C69">
        <w:tc>
          <w:tcPr>
            <w:tcW w:w="3219" w:type="dxa"/>
          </w:tcPr>
          <w:p w14:paraId="18611F58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Количество эффективных пикселей</w:t>
            </w:r>
          </w:p>
        </w:tc>
        <w:tc>
          <w:tcPr>
            <w:tcW w:w="6758" w:type="dxa"/>
          </w:tcPr>
          <w:p w14:paraId="60FC2FE2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1920(H)*1080(V)</w:t>
            </w:r>
          </w:p>
        </w:tc>
      </w:tr>
      <w:tr w:rsidR="00060C69" w:rsidRPr="00060C69" w14:paraId="3C119043" w14:textId="77777777" w:rsidTr="00060C69">
        <w:tc>
          <w:tcPr>
            <w:tcW w:w="3219" w:type="dxa"/>
          </w:tcPr>
          <w:p w14:paraId="53E7049B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</w:t>
            </w:r>
          </w:p>
        </w:tc>
        <w:tc>
          <w:tcPr>
            <w:tcW w:w="6758" w:type="dxa"/>
          </w:tcPr>
          <w:p w14:paraId="60A88560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H.264/H.264+/H.265/H.265+/JPEG/AVI /MJPEG</w:t>
            </w:r>
          </w:p>
        </w:tc>
      </w:tr>
      <w:tr w:rsidR="00060C69" w:rsidRPr="00060C69" w14:paraId="0B339F12" w14:textId="77777777" w:rsidTr="00060C69">
        <w:tc>
          <w:tcPr>
            <w:tcW w:w="3219" w:type="dxa"/>
          </w:tcPr>
          <w:p w14:paraId="08D832C2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Сигнал</w:t>
            </w:r>
          </w:p>
        </w:tc>
        <w:tc>
          <w:tcPr>
            <w:tcW w:w="6758" w:type="dxa"/>
          </w:tcPr>
          <w:p w14:paraId="691FFCD6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PAL/NTSC</w:t>
            </w:r>
          </w:p>
        </w:tc>
      </w:tr>
      <w:tr w:rsidR="00060C69" w:rsidRPr="00060C69" w14:paraId="1983145F" w14:textId="77777777" w:rsidTr="00060C69">
        <w:tc>
          <w:tcPr>
            <w:tcW w:w="3219" w:type="dxa"/>
          </w:tcPr>
          <w:p w14:paraId="566A3CA5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Электронный затвор</w:t>
            </w:r>
          </w:p>
        </w:tc>
        <w:tc>
          <w:tcPr>
            <w:tcW w:w="6758" w:type="dxa"/>
          </w:tcPr>
          <w:p w14:paraId="44A56E3E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Auto PAL 1/25-1/10000 </w:t>
            </w: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Сек</w:t>
            </w: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; NTSC 1/25-1/10000 </w:t>
            </w: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Сек</w:t>
            </w:r>
          </w:p>
        </w:tc>
      </w:tr>
      <w:tr w:rsidR="00060C69" w:rsidRPr="00060C69" w14:paraId="51235732" w14:textId="77777777" w:rsidTr="00060C69">
        <w:tc>
          <w:tcPr>
            <w:tcW w:w="3219" w:type="dxa"/>
          </w:tcPr>
          <w:p w14:paraId="54B13DCD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Чувствительность</w:t>
            </w:r>
          </w:p>
        </w:tc>
        <w:tc>
          <w:tcPr>
            <w:tcW w:w="6758" w:type="dxa"/>
          </w:tcPr>
          <w:p w14:paraId="2E9CD1A4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0.01 </w:t>
            </w:r>
            <w:proofErr w:type="spell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лк</w:t>
            </w:r>
            <w:proofErr w:type="spellEnd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F1.2 цвет / 0.0 </w:t>
            </w:r>
            <w:proofErr w:type="spell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лк</w:t>
            </w:r>
            <w:proofErr w:type="spellEnd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F1.2 </w:t>
            </w:r>
            <w:proofErr w:type="spellStart"/>
            <w:proofErr w:type="gram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ч.б</w:t>
            </w:r>
            <w:proofErr w:type="spellEnd"/>
            <w:proofErr w:type="gramEnd"/>
          </w:p>
        </w:tc>
      </w:tr>
      <w:tr w:rsidR="00060C69" w:rsidRPr="00060C69" w14:paraId="06E11EFA" w14:textId="77777777" w:rsidTr="00060C69">
        <w:tc>
          <w:tcPr>
            <w:tcW w:w="3219" w:type="dxa"/>
          </w:tcPr>
          <w:p w14:paraId="53D4F21A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Отношение сигнал-шум </w:t>
            </w:r>
          </w:p>
        </w:tc>
        <w:tc>
          <w:tcPr>
            <w:tcW w:w="6758" w:type="dxa"/>
          </w:tcPr>
          <w:p w14:paraId="2B58C097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≥52дБ</w:t>
            </w:r>
          </w:p>
        </w:tc>
      </w:tr>
      <w:tr w:rsidR="00060C69" w:rsidRPr="00060C69" w14:paraId="62D8860D" w14:textId="77777777" w:rsidTr="00060C69">
        <w:tc>
          <w:tcPr>
            <w:tcW w:w="3219" w:type="dxa"/>
          </w:tcPr>
          <w:p w14:paraId="056E0031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Система сканирования </w:t>
            </w:r>
          </w:p>
        </w:tc>
        <w:tc>
          <w:tcPr>
            <w:tcW w:w="6758" w:type="dxa"/>
          </w:tcPr>
          <w:p w14:paraId="680A0116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Прогрессивная</w:t>
            </w:r>
          </w:p>
        </w:tc>
      </w:tr>
      <w:tr w:rsidR="00060C69" w:rsidRPr="00060C69" w14:paraId="49FEAA7B" w14:textId="77777777" w:rsidTr="00060C69">
        <w:tc>
          <w:tcPr>
            <w:tcW w:w="3219" w:type="dxa"/>
          </w:tcPr>
          <w:p w14:paraId="279B917E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Видеовыход</w:t>
            </w:r>
          </w:p>
        </w:tc>
        <w:tc>
          <w:tcPr>
            <w:tcW w:w="6758" w:type="dxa"/>
          </w:tcPr>
          <w:p w14:paraId="1629506A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Сетевой</w:t>
            </w:r>
          </w:p>
        </w:tc>
      </w:tr>
      <w:tr w:rsidR="00060C69" w:rsidRPr="00060C69" w14:paraId="1E6A25B1" w14:textId="77777777" w:rsidTr="00060C69">
        <w:tc>
          <w:tcPr>
            <w:tcW w:w="3219" w:type="dxa"/>
          </w:tcPr>
          <w:p w14:paraId="49DEFE75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Кнопка сброса</w:t>
            </w:r>
          </w:p>
        </w:tc>
        <w:tc>
          <w:tcPr>
            <w:tcW w:w="6758" w:type="dxa"/>
          </w:tcPr>
          <w:p w14:paraId="0AD4BD2D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060C69" w:rsidRPr="00060C69" w14:paraId="31570720" w14:textId="77777777" w:rsidTr="00060C69">
        <w:tc>
          <w:tcPr>
            <w:tcW w:w="3219" w:type="dxa"/>
          </w:tcPr>
          <w:p w14:paraId="6934AF92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Объектив</w:t>
            </w:r>
          </w:p>
        </w:tc>
        <w:tc>
          <w:tcPr>
            <w:tcW w:w="6758" w:type="dxa"/>
          </w:tcPr>
          <w:p w14:paraId="25405DB1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060C69" w:rsidRPr="00060C69" w14:paraId="245AED53" w14:textId="77777777" w:rsidTr="00060C69">
        <w:tc>
          <w:tcPr>
            <w:tcW w:w="3219" w:type="dxa"/>
          </w:tcPr>
          <w:p w14:paraId="72B91676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Фокусное расстояние</w:t>
            </w:r>
          </w:p>
        </w:tc>
        <w:tc>
          <w:tcPr>
            <w:tcW w:w="6758" w:type="dxa"/>
          </w:tcPr>
          <w:p w14:paraId="419FA3C7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2,8-12 мм</w:t>
            </w:r>
          </w:p>
        </w:tc>
      </w:tr>
      <w:tr w:rsidR="00060C69" w:rsidRPr="00060C69" w14:paraId="1AF6D6D8" w14:textId="77777777" w:rsidTr="00060C69">
        <w:tc>
          <w:tcPr>
            <w:tcW w:w="3219" w:type="dxa"/>
          </w:tcPr>
          <w:p w14:paraId="4F4F4F6F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Управление фокусом</w:t>
            </w:r>
          </w:p>
        </w:tc>
        <w:tc>
          <w:tcPr>
            <w:tcW w:w="6758" w:type="dxa"/>
          </w:tcPr>
          <w:p w14:paraId="30A73DB3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Вручную</w:t>
            </w:r>
          </w:p>
        </w:tc>
      </w:tr>
      <w:tr w:rsidR="00060C69" w:rsidRPr="00060C69" w14:paraId="0CEEEB93" w14:textId="77777777" w:rsidTr="00060C69">
        <w:tc>
          <w:tcPr>
            <w:tcW w:w="3219" w:type="dxa"/>
          </w:tcPr>
          <w:p w14:paraId="0A9CD5A5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Тип объектива</w:t>
            </w:r>
          </w:p>
        </w:tc>
        <w:tc>
          <w:tcPr>
            <w:tcW w:w="6758" w:type="dxa"/>
          </w:tcPr>
          <w:p w14:paraId="3DBCBEC2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Вариофокальный</w:t>
            </w:r>
            <w:proofErr w:type="spellEnd"/>
          </w:p>
        </w:tc>
      </w:tr>
      <w:tr w:rsidR="00060C69" w:rsidRPr="00060C69" w14:paraId="20160CEF" w14:textId="77777777" w:rsidTr="00060C69">
        <w:tc>
          <w:tcPr>
            <w:tcW w:w="3219" w:type="dxa"/>
          </w:tcPr>
          <w:p w14:paraId="44D02ABD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Угол горизонтального обзора</w:t>
            </w:r>
          </w:p>
        </w:tc>
        <w:tc>
          <w:tcPr>
            <w:tcW w:w="6758" w:type="dxa"/>
          </w:tcPr>
          <w:p w14:paraId="01046151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96°-41°</w:t>
            </w:r>
          </w:p>
        </w:tc>
      </w:tr>
      <w:tr w:rsidR="00060C69" w:rsidRPr="00060C69" w14:paraId="408D3067" w14:textId="77777777" w:rsidTr="00060C69">
        <w:tc>
          <w:tcPr>
            <w:tcW w:w="3219" w:type="dxa"/>
          </w:tcPr>
          <w:p w14:paraId="08FB029F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Количество пикселей объектива</w:t>
            </w:r>
          </w:p>
        </w:tc>
        <w:tc>
          <w:tcPr>
            <w:tcW w:w="6758" w:type="dxa"/>
          </w:tcPr>
          <w:p w14:paraId="20A04BEB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 МП</w:t>
            </w:r>
          </w:p>
        </w:tc>
      </w:tr>
      <w:tr w:rsidR="00060C69" w:rsidRPr="00060C69" w14:paraId="6C0F8EA5" w14:textId="77777777" w:rsidTr="00060C69">
        <w:tc>
          <w:tcPr>
            <w:tcW w:w="3219" w:type="dxa"/>
          </w:tcPr>
          <w:p w14:paraId="0386C031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Характеристики ночного режима</w:t>
            </w:r>
          </w:p>
        </w:tc>
        <w:tc>
          <w:tcPr>
            <w:tcW w:w="6758" w:type="dxa"/>
          </w:tcPr>
          <w:p w14:paraId="6387CEA5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060C69" w:rsidRPr="00060C69" w14:paraId="63A67002" w14:textId="77777777" w:rsidTr="00060C69">
        <w:tc>
          <w:tcPr>
            <w:tcW w:w="3219" w:type="dxa"/>
          </w:tcPr>
          <w:p w14:paraId="2BE02FB4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ИК подсветка</w:t>
            </w:r>
          </w:p>
        </w:tc>
        <w:tc>
          <w:tcPr>
            <w:tcW w:w="6758" w:type="dxa"/>
          </w:tcPr>
          <w:p w14:paraId="5292C543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14µ x 24 </w:t>
            </w:r>
            <w:proofErr w:type="spell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шт</w:t>
            </w:r>
            <w:proofErr w:type="spellEnd"/>
          </w:p>
        </w:tc>
      </w:tr>
      <w:tr w:rsidR="00060C69" w:rsidRPr="00060C69" w14:paraId="2D51D783" w14:textId="77777777" w:rsidTr="00060C69">
        <w:tc>
          <w:tcPr>
            <w:tcW w:w="3219" w:type="dxa"/>
          </w:tcPr>
          <w:p w14:paraId="0323E04F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Максимальная дальность ИК</w:t>
            </w:r>
          </w:p>
        </w:tc>
        <w:tc>
          <w:tcPr>
            <w:tcW w:w="6758" w:type="dxa"/>
          </w:tcPr>
          <w:p w14:paraId="1260F98A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30 м</w:t>
            </w:r>
          </w:p>
        </w:tc>
      </w:tr>
      <w:tr w:rsidR="00060C69" w:rsidRPr="00060C69" w14:paraId="41090B84" w14:textId="77777777" w:rsidTr="00060C69">
        <w:tc>
          <w:tcPr>
            <w:tcW w:w="3219" w:type="dxa"/>
          </w:tcPr>
          <w:p w14:paraId="37C585CC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ИК включение</w:t>
            </w:r>
          </w:p>
        </w:tc>
        <w:tc>
          <w:tcPr>
            <w:tcW w:w="6758" w:type="dxa"/>
          </w:tcPr>
          <w:p w14:paraId="2FAAA858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Авто </w:t>
            </w:r>
            <w:proofErr w:type="gram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 Вручную</w:t>
            </w:r>
            <w:proofErr w:type="gramEnd"/>
          </w:p>
        </w:tc>
      </w:tr>
      <w:tr w:rsidR="00060C69" w:rsidRPr="00060C69" w14:paraId="7DD6FB9B" w14:textId="77777777" w:rsidTr="00060C69">
        <w:tc>
          <w:tcPr>
            <w:tcW w:w="3219" w:type="dxa"/>
          </w:tcPr>
          <w:p w14:paraId="130B8EBD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Регулировка интенсивности ИК</w:t>
            </w:r>
          </w:p>
        </w:tc>
        <w:tc>
          <w:tcPr>
            <w:tcW w:w="6758" w:type="dxa"/>
          </w:tcPr>
          <w:p w14:paraId="3D6F9C96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Авто(</w:t>
            </w:r>
            <w:proofErr w:type="gramEnd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Smart) и Вручную</w:t>
            </w:r>
          </w:p>
        </w:tc>
      </w:tr>
      <w:tr w:rsidR="00060C69" w:rsidRPr="00060C69" w14:paraId="35ECC85C" w14:textId="77777777" w:rsidTr="00060C69">
        <w:tc>
          <w:tcPr>
            <w:tcW w:w="3219" w:type="dxa"/>
          </w:tcPr>
          <w:p w14:paraId="3B7F76B3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Настройки видео</w:t>
            </w:r>
          </w:p>
        </w:tc>
        <w:tc>
          <w:tcPr>
            <w:tcW w:w="6758" w:type="dxa"/>
          </w:tcPr>
          <w:p w14:paraId="23F98194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060C69" w:rsidRPr="00060C69" w14:paraId="4AC5AE2F" w14:textId="77777777" w:rsidTr="00060C69">
        <w:tc>
          <w:tcPr>
            <w:tcW w:w="3219" w:type="dxa"/>
          </w:tcPr>
          <w:p w14:paraId="57CF30BC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Основной 1-й поток</w:t>
            </w:r>
          </w:p>
        </w:tc>
        <w:tc>
          <w:tcPr>
            <w:tcW w:w="6758" w:type="dxa"/>
          </w:tcPr>
          <w:p w14:paraId="428D88CB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2304*1296 20fps</w:t>
            </w:r>
          </w:p>
        </w:tc>
      </w:tr>
      <w:tr w:rsidR="00060C69" w:rsidRPr="00060C69" w14:paraId="70AB5126" w14:textId="77777777" w:rsidTr="00060C69">
        <w:tc>
          <w:tcPr>
            <w:tcW w:w="3219" w:type="dxa"/>
          </w:tcPr>
          <w:p w14:paraId="1CB82422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Основной 2-й поток</w:t>
            </w:r>
          </w:p>
        </w:tc>
        <w:tc>
          <w:tcPr>
            <w:tcW w:w="6758" w:type="dxa"/>
          </w:tcPr>
          <w:p w14:paraId="5F4EE4C5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1920*1080 25fps</w:t>
            </w:r>
          </w:p>
        </w:tc>
      </w:tr>
      <w:tr w:rsidR="00060C69" w:rsidRPr="00060C69" w14:paraId="25C1BD14" w14:textId="77777777" w:rsidTr="00060C69">
        <w:tc>
          <w:tcPr>
            <w:tcW w:w="3219" w:type="dxa"/>
          </w:tcPr>
          <w:p w14:paraId="77551B1C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Основной 3-й поток</w:t>
            </w:r>
          </w:p>
        </w:tc>
        <w:tc>
          <w:tcPr>
            <w:tcW w:w="6758" w:type="dxa"/>
          </w:tcPr>
          <w:p w14:paraId="16FDE833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1280*720 30fps</w:t>
            </w:r>
          </w:p>
        </w:tc>
      </w:tr>
      <w:tr w:rsidR="00060C69" w:rsidRPr="00060C69" w14:paraId="4472B24B" w14:textId="77777777" w:rsidTr="00060C69">
        <w:tc>
          <w:tcPr>
            <w:tcW w:w="3219" w:type="dxa"/>
          </w:tcPr>
          <w:p w14:paraId="147F65DC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1-й поток</w:t>
            </w:r>
          </w:p>
        </w:tc>
        <w:tc>
          <w:tcPr>
            <w:tcW w:w="6758" w:type="dxa"/>
          </w:tcPr>
          <w:p w14:paraId="7673683C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720*480 20fps, 720*480 30fps</w:t>
            </w:r>
          </w:p>
        </w:tc>
      </w:tr>
      <w:tr w:rsidR="00060C69" w:rsidRPr="00060C69" w14:paraId="25B4B46D" w14:textId="77777777" w:rsidTr="00060C69">
        <w:tc>
          <w:tcPr>
            <w:tcW w:w="3219" w:type="dxa"/>
          </w:tcPr>
          <w:p w14:paraId="7F2EC1AE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2-й поток</w:t>
            </w:r>
          </w:p>
        </w:tc>
        <w:tc>
          <w:tcPr>
            <w:tcW w:w="6758" w:type="dxa"/>
          </w:tcPr>
          <w:p w14:paraId="3FC939A1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060C69" w:rsidRPr="00060C69" w14:paraId="0E2F9608" w14:textId="77777777" w:rsidTr="00060C69">
        <w:tc>
          <w:tcPr>
            <w:tcW w:w="3219" w:type="dxa"/>
          </w:tcPr>
          <w:p w14:paraId="207A7265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3-й поток</w:t>
            </w:r>
          </w:p>
        </w:tc>
        <w:tc>
          <w:tcPr>
            <w:tcW w:w="6758" w:type="dxa"/>
          </w:tcPr>
          <w:p w14:paraId="14835A65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060C69" w:rsidRPr="00060C69" w14:paraId="611371F3" w14:textId="77777777" w:rsidTr="00060C69">
        <w:tc>
          <w:tcPr>
            <w:tcW w:w="3219" w:type="dxa"/>
          </w:tcPr>
          <w:p w14:paraId="529B735E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Мобильный поток</w:t>
            </w:r>
          </w:p>
        </w:tc>
        <w:tc>
          <w:tcPr>
            <w:tcW w:w="6758" w:type="dxa"/>
          </w:tcPr>
          <w:p w14:paraId="30A5BB69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060C69" w:rsidRPr="00060C69" w14:paraId="4B1D1D9F" w14:textId="77777777" w:rsidTr="00060C69">
        <w:tc>
          <w:tcPr>
            <w:tcW w:w="3219" w:type="dxa"/>
          </w:tcPr>
          <w:p w14:paraId="65AF94B5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Ethernet</w:t>
            </w:r>
          </w:p>
        </w:tc>
        <w:tc>
          <w:tcPr>
            <w:tcW w:w="6758" w:type="dxa"/>
          </w:tcPr>
          <w:p w14:paraId="1BE8C011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RJ-45 (10/100Base-T)</w:t>
            </w:r>
          </w:p>
        </w:tc>
      </w:tr>
      <w:tr w:rsidR="00060C69" w:rsidRPr="00060C69" w14:paraId="275B02F8" w14:textId="77777777" w:rsidTr="00060C69">
        <w:tc>
          <w:tcPr>
            <w:tcW w:w="3219" w:type="dxa"/>
          </w:tcPr>
          <w:p w14:paraId="3706479C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WIFI</w:t>
            </w:r>
          </w:p>
        </w:tc>
        <w:tc>
          <w:tcPr>
            <w:tcW w:w="6758" w:type="dxa"/>
          </w:tcPr>
          <w:p w14:paraId="06F60644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060C69" w:rsidRPr="00060C69" w14:paraId="478EED56" w14:textId="77777777" w:rsidTr="00060C69">
        <w:tc>
          <w:tcPr>
            <w:tcW w:w="3219" w:type="dxa"/>
          </w:tcPr>
          <w:p w14:paraId="698DBAA2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Протоколы</w:t>
            </w:r>
          </w:p>
        </w:tc>
        <w:tc>
          <w:tcPr>
            <w:tcW w:w="6758" w:type="dxa"/>
          </w:tcPr>
          <w:p w14:paraId="7D3DD12F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TCP/</w:t>
            </w:r>
            <w:proofErr w:type="gram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IP,ICMP</w:t>
            </w:r>
            <w:proofErr w:type="gramEnd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,HTTP,HTTPS,FTP,DHCP,DNS,DDNS,RTP,RTSP,RTCP,NTP,SMTP</w:t>
            </w:r>
          </w:p>
        </w:tc>
      </w:tr>
      <w:tr w:rsidR="00060C69" w:rsidRPr="00060C69" w14:paraId="71353945" w14:textId="77777777" w:rsidTr="00060C69">
        <w:tc>
          <w:tcPr>
            <w:tcW w:w="3219" w:type="dxa"/>
          </w:tcPr>
          <w:p w14:paraId="5133E06C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</w:p>
        </w:tc>
        <w:tc>
          <w:tcPr>
            <w:tcW w:w="6758" w:type="dxa"/>
          </w:tcPr>
          <w:p w14:paraId="4E356374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ONVIF 2.4</w:t>
            </w:r>
          </w:p>
        </w:tc>
      </w:tr>
      <w:tr w:rsidR="00060C69" w:rsidRPr="00060C69" w14:paraId="79FC6346" w14:textId="77777777" w:rsidTr="00060C69">
        <w:tc>
          <w:tcPr>
            <w:tcW w:w="3219" w:type="dxa"/>
          </w:tcPr>
          <w:p w14:paraId="21E30DFF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P2P</w:t>
            </w:r>
          </w:p>
        </w:tc>
        <w:tc>
          <w:tcPr>
            <w:tcW w:w="6758" w:type="dxa"/>
          </w:tcPr>
          <w:p w14:paraId="1E9CA1EA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да, Поддержка QR Code</w:t>
            </w:r>
          </w:p>
        </w:tc>
      </w:tr>
      <w:tr w:rsidR="00060C69" w:rsidRPr="00060C69" w14:paraId="63EB8E57" w14:textId="77777777" w:rsidTr="00060C69">
        <w:tc>
          <w:tcPr>
            <w:tcW w:w="3219" w:type="dxa"/>
          </w:tcPr>
          <w:p w14:paraId="62796964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POE</w:t>
            </w:r>
          </w:p>
        </w:tc>
        <w:tc>
          <w:tcPr>
            <w:tcW w:w="6758" w:type="dxa"/>
          </w:tcPr>
          <w:p w14:paraId="66CD0FFF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IEEE 802.3af</w:t>
            </w:r>
          </w:p>
        </w:tc>
      </w:tr>
      <w:tr w:rsidR="00060C69" w:rsidRPr="00060C69" w14:paraId="3C458A62" w14:textId="77777777" w:rsidTr="00060C69">
        <w:tc>
          <w:tcPr>
            <w:tcW w:w="3219" w:type="dxa"/>
          </w:tcPr>
          <w:p w14:paraId="5EC07E3D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Задержка видео</w:t>
            </w:r>
          </w:p>
        </w:tc>
        <w:tc>
          <w:tcPr>
            <w:tcW w:w="6758" w:type="dxa"/>
          </w:tcPr>
          <w:p w14:paraId="19B7D3D0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0.3 сек</w:t>
            </w:r>
          </w:p>
        </w:tc>
      </w:tr>
      <w:tr w:rsidR="00060C69" w:rsidRPr="00060C69" w14:paraId="05C8D58F" w14:textId="77777777" w:rsidTr="00060C69">
        <w:tc>
          <w:tcPr>
            <w:tcW w:w="3219" w:type="dxa"/>
          </w:tcPr>
          <w:p w14:paraId="52DAB7CE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Браузеры</w:t>
            </w:r>
          </w:p>
        </w:tc>
        <w:tc>
          <w:tcPr>
            <w:tcW w:w="6758" w:type="dxa"/>
          </w:tcPr>
          <w:p w14:paraId="2BCA2A63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IE8-11, Google Chrome (lower than Ver44), Firefox (lower than Ver53), Mac </w:t>
            </w:r>
            <w:proofErr w:type="gram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Safari(</w:t>
            </w:r>
            <w:proofErr w:type="gramEnd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lower than version 12)</w:t>
            </w:r>
          </w:p>
        </w:tc>
      </w:tr>
      <w:tr w:rsidR="00060C69" w:rsidRPr="00060C69" w14:paraId="096AC82F" w14:textId="77777777" w:rsidTr="00060C69">
        <w:tc>
          <w:tcPr>
            <w:tcW w:w="3219" w:type="dxa"/>
          </w:tcPr>
          <w:p w14:paraId="04B58E44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Мобильные устройства</w:t>
            </w:r>
          </w:p>
        </w:tc>
        <w:tc>
          <w:tcPr>
            <w:tcW w:w="6758" w:type="dxa"/>
          </w:tcPr>
          <w:p w14:paraId="441F8CD6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iPhone, iPad, Android, Android Pad</w:t>
            </w:r>
          </w:p>
        </w:tc>
      </w:tr>
      <w:tr w:rsidR="00060C69" w:rsidRPr="00060C69" w14:paraId="07610B23" w14:textId="77777777" w:rsidTr="00060C69">
        <w:tc>
          <w:tcPr>
            <w:tcW w:w="3219" w:type="dxa"/>
          </w:tcPr>
          <w:p w14:paraId="608E6FC4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Настройки камеры</w:t>
            </w:r>
          </w:p>
        </w:tc>
        <w:tc>
          <w:tcPr>
            <w:tcW w:w="6758" w:type="dxa"/>
          </w:tcPr>
          <w:p w14:paraId="536290FD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060C69" w:rsidRPr="00060C69" w14:paraId="1E789709" w14:textId="77777777" w:rsidTr="00060C69">
        <w:tc>
          <w:tcPr>
            <w:tcW w:w="3219" w:type="dxa"/>
          </w:tcPr>
          <w:p w14:paraId="30F4ED4C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День/ночь</w:t>
            </w:r>
          </w:p>
        </w:tc>
        <w:tc>
          <w:tcPr>
            <w:tcW w:w="6758" w:type="dxa"/>
          </w:tcPr>
          <w:p w14:paraId="3F403D33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Авто(</w:t>
            </w:r>
            <w:proofErr w:type="gramEnd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Smart) и Вручную</w:t>
            </w:r>
          </w:p>
        </w:tc>
      </w:tr>
      <w:tr w:rsidR="00060C69" w:rsidRPr="00060C69" w14:paraId="3CC7A43C" w14:textId="77777777" w:rsidTr="00060C69">
        <w:tc>
          <w:tcPr>
            <w:tcW w:w="3219" w:type="dxa"/>
          </w:tcPr>
          <w:p w14:paraId="1346EF04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Настройки изображения</w:t>
            </w:r>
          </w:p>
        </w:tc>
        <w:tc>
          <w:tcPr>
            <w:tcW w:w="6758" w:type="dxa"/>
          </w:tcPr>
          <w:p w14:paraId="234C2F84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Яркость, Контрастность, Насыщенность, Чёткость, Экспозиция, Зеркальное отображение, 2D DNR, 3D </w:t>
            </w:r>
            <w:proofErr w:type="gram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DNR ,</w:t>
            </w:r>
            <w:proofErr w:type="gramEnd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Баланс белого, FLK(Контроль мерцания), </w:t>
            </w:r>
            <w:proofErr w:type="spell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Антитуман</w:t>
            </w:r>
            <w:proofErr w:type="spellEnd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BLC, DWDR</w:t>
            </w:r>
          </w:p>
        </w:tc>
      </w:tr>
      <w:tr w:rsidR="00060C69" w:rsidRPr="00060C69" w14:paraId="39C21EC1" w14:textId="77777777" w:rsidTr="00060C69">
        <w:tc>
          <w:tcPr>
            <w:tcW w:w="3219" w:type="dxa"/>
          </w:tcPr>
          <w:p w14:paraId="51F45E00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Коридорный формат</w:t>
            </w:r>
          </w:p>
        </w:tc>
        <w:tc>
          <w:tcPr>
            <w:tcW w:w="6758" w:type="dxa"/>
          </w:tcPr>
          <w:p w14:paraId="26C6F56D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060C69" w:rsidRPr="00060C69" w14:paraId="4EC5BDEF" w14:textId="77777777" w:rsidTr="00060C69">
        <w:tc>
          <w:tcPr>
            <w:tcW w:w="3219" w:type="dxa"/>
          </w:tcPr>
          <w:p w14:paraId="6722A8E1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Антитуман</w:t>
            </w:r>
            <w:proofErr w:type="spellEnd"/>
          </w:p>
        </w:tc>
        <w:tc>
          <w:tcPr>
            <w:tcW w:w="6758" w:type="dxa"/>
          </w:tcPr>
          <w:p w14:paraId="37B5A69E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060C69" w:rsidRPr="00060C69" w14:paraId="0A339EBC" w14:textId="77777777" w:rsidTr="00060C69">
        <w:tc>
          <w:tcPr>
            <w:tcW w:w="3219" w:type="dxa"/>
          </w:tcPr>
          <w:p w14:paraId="13145F0E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ROI</w:t>
            </w:r>
          </w:p>
        </w:tc>
        <w:tc>
          <w:tcPr>
            <w:tcW w:w="6758" w:type="dxa"/>
          </w:tcPr>
          <w:p w14:paraId="0F8F5EC7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060C69" w:rsidRPr="00060C69" w14:paraId="78E1FB3D" w14:textId="77777777" w:rsidTr="00060C69">
        <w:tc>
          <w:tcPr>
            <w:tcW w:w="3219" w:type="dxa"/>
          </w:tcPr>
          <w:p w14:paraId="795D4CBD" w14:textId="7BF92A26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BLC </w:t>
            </w:r>
          </w:p>
        </w:tc>
        <w:tc>
          <w:tcPr>
            <w:tcW w:w="6758" w:type="dxa"/>
          </w:tcPr>
          <w:p w14:paraId="0B55E294" w14:textId="14851CCE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Да</w:t>
            </w:r>
          </w:p>
        </w:tc>
      </w:tr>
      <w:tr w:rsidR="00060C69" w:rsidRPr="00060C69" w14:paraId="3AFF538E" w14:textId="77777777" w:rsidTr="00060C69">
        <w:tc>
          <w:tcPr>
            <w:tcW w:w="3219" w:type="dxa"/>
          </w:tcPr>
          <w:p w14:paraId="10704B33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WDR</w:t>
            </w:r>
          </w:p>
        </w:tc>
        <w:tc>
          <w:tcPr>
            <w:tcW w:w="6758" w:type="dxa"/>
          </w:tcPr>
          <w:p w14:paraId="3F0196B4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 (50dB)</w:t>
            </w:r>
          </w:p>
        </w:tc>
      </w:tr>
      <w:tr w:rsidR="00060C69" w:rsidRPr="00060C69" w14:paraId="127EA00B" w14:textId="77777777" w:rsidTr="00060C69">
        <w:tc>
          <w:tcPr>
            <w:tcW w:w="3219" w:type="dxa"/>
          </w:tcPr>
          <w:p w14:paraId="70353218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Детектор движения</w:t>
            </w:r>
          </w:p>
        </w:tc>
        <w:tc>
          <w:tcPr>
            <w:tcW w:w="6758" w:type="dxa"/>
          </w:tcPr>
          <w:p w14:paraId="43CFB5CF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060C69" w:rsidRPr="00060C69" w14:paraId="7FEC2BCB" w14:textId="77777777" w:rsidTr="00060C69">
        <w:tc>
          <w:tcPr>
            <w:tcW w:w="3219" w:type="dxa"/>
          </w:tcPr>
          <w:p w14:paraId="1ECE714F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Приватные зоны</w:t>
            </w:r>
          </w:p>
        </w:tc>
        <w:tc>
          <w:tcPr>
            <w:tcW w:w="6758" w:type="dxa"/>
          </w:tcPr>
          <w:p w14:paraId="70DD96B9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До 3 зон</w:t>
            </w:r>
          </w:p>
        </w:tc>
      </w:tr>
      <w:tr w:rsidR="00060C69" w:rsidRPr="00060C69" w14:paraId="796DA917" w14:textId="77777777" w:rsidTr="00060C69">
        <w:tc>
          <w:tcPr>
            <w:tcW w:w="3219" w:type="dxa"/>
          </w:tcPr>
          <w:p w14:paraId="2258FCDD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Режимы записи</w:t>
            </w:r>
          </w:p>
        </w:tc>
        <w:tc>
          <w:tcPr>
            <w:tcW w:w="6758" w:type="dxa"/>
          </w:tcPr>
          <w:p w14:paraId="4AE97656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NVR/NAS/CMS/Web</w:t>
            </w:r>
          </w:p>
        </w:tc>
      </w:tr>
      <w:tr w:rsidR="00060C69" w:rsidRPr="00060C69" w14:paraId="0D8A20E0" w14:textId="77777777" w:rsidTr="00060C69">
        <w:tc>
          <w:tcPr>
            <w:tcW w:w="3219" w:type="dxa"/>
          </w:tcPr>
          <w:p w14:paraId="7EFCCE1D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Языки</w:t>
            </w:r>
          </w:p>
        </w:tc>
        <w:tc>
          <w:tcPr>
            <w:tcW w:w="6758" w:type="dxa"/>
          </w:tcPr>
          <w:p w14:paraId="437C2AFE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Chinese Simplified, Chinese Traditional, English, Bulgarian, Polish, Farsi, German, Russian, French, Korean, Portuguese, Japanese, Turkish, Spanish, Hebrew, Italian, </w:t>
            </w:r>
            <w:proofErr w:type="spell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Nederlands</w:t>
            </w:r>
            <w:proofErr w:type="spellEnd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, Czech, Vietnamese</w:t>
            </w:r>
          </w:p>
        </w:tc>
      </w:tr>
      <w:tr w:rsidR="00060C69" w:rsidRPr="00060C69" w14:paraId="2B114FE9" w14:textId="77777777" w:rsidTr="00060C69">
        <w:tc>
          <w:tcPr>
            <w:tcW w:w="3219" w:type="dxa"/>
          </w:tcPr>
          <w:p w14:paraId="2DC3CC07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Звук</w:t>
            </w:r>
          </w:p>
        </w:tc>
        <w:tc>
          <w:tcPr>
            <w:tcW w:w="6758" w:type="dxa"/>
          </w:tcPr>
          <w:p w14:paraId="4B76E3E3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audio</w:t>
            </w:r>
            <w:proofErr w:type="spellEnd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in</w:t>
            </w:r>
            <w:proofErr w:type="spellEnd"/>
          </w:p>
        </w:tc>
      </w:tr>
      <w:tr w:rsidR="00060C69" w:rsidRPr="00060C69" w14:paraId="41FC4786" w14:textId="77777777" w:rsidTr="00060C69">
        <w:tc>
          <w:tcPr>
            <w:tcW w:w="3219" w:type="dxa"/>
          </w:tcPr>
          <w:p w14:paraId="52336C52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Тревожный </w:t>
            </w:r>
            <w:proofErr w:type="spell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</w:t>
            </w:r>
            <w:proofErr w:type="spellEnd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</w:t>
            </w:r>
            <w:proofErr w:type="spellEnd"/>
          </w:p>
        </w:tc>
        <w:tc>
          <w:tcPr>
            <w:tcW w:w="6758" w:type="dxa"/>
          </w:tcPr>
          <w:p w14:paraId="19CF54FE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060C69" w:rsidRPr="00060C69" w14:paraId="5183B1BE" w14:textId="77777777" w:rsidTr="00060C69">
        <w:tc>
          <w:tcPr>
            <w:tcW w:w="3219" w:type="dxa"/>
          </w:tcPr>
          <w:p w14:paraId="0650C2D0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SD </w:t>
            </w:r>
            <w:proofErr w:type="spellStart"/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card</w:t>
            </w:r>
            <w:proofErr w:type="spellEnd"/>
          </w:p>
        </w:tc>
        <w:tc>
          <w:tcPr>
            <w:tcW w:w="6758" w:type="dxa"/>
          </w:tcPr>
          <w:p w14:paraId="634E64F3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060C69" w:rsidRPr="00060C69" w14:paraId="6D43C988" w14:textId="77777777" w:rsidTr="00060C69">
        <w:tc>
          <w:tcPr>
            <w:tcW w:w="3219" w:type="dxa"/>
          </w:tcPr>
          <w:p w14:paraId="44469C57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RS485</w:t>
            </w:r>
          </w:p>
        </w:tc>
        <w:tc>
          <w:tcPr>
            <w:tcW w:w="6758" w:type="dxa"/>
          </w:tcPr>
          <w:p w14:paraId="63E89909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060C69" w:rsidRPr="00060C69" w14:paraId="59BF6D48" w14:textId="77777777" w:rsidTr="00060C69">
        <w:tc>
          <w:tcPr>
            <w:tcW w:w="3219" w:type="dxa"/>
          </w:tcPr>
          <w:p w14:paraId="37E45776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Корпус</w:t>
            </w:r>
          </w:p>
        </w:tc>
        <w:tc>
          <w:tcPr>
            <w:tcW w:w="6758" w:type="dxa"/>
          </w:tcPr>
          <w:p w14:paraId="4DFC0E5A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Металл, IP67</w:t>
            </w:r>
          </w:p>
        </w:tc>
      </w:tr>
      <w:tr w:rsidR="00060C69" w:rsidRPr="00060C69" w14:paraId="259B844E" w14:textId="77777777" w:rsidTr="00060C69">
        <w:tc>
          <w:tcPr>
            <w:tcW w:w="3219" w:type="dxa"/>
          </w:tcPr>
          <w:p w14:paraId="1FD05427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Кронштейн</w:t>
            </w:r>
          </w:p>
        </w:tc>
        <w:tc>
          <w:tcPr>
            <w:tcW w:w="6758" w:type="dxa"/>
          </w:tcPr>
          <w:p w14:paraId="16390C5A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Опционально, кронштейн для стены</w:t>
            </w:r>
          </w:p>
        </w:tc>
      </w:tr>
      <w:tr w:rsidR="00060C69" w:rsidRPr="00060C69" w14:paraId="55B0732B" w14:textId="77777777" w:rsidTr="00060C69">
        <w:tc>
          <w:tcPr>
            <w:tcW w:w="3219" w:type="dxa"/>
          </w:tcPr>
          <w:p w14:paraId="5A2F733C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Механический ИК фильтр (ICR)</w:t>
            </w:r>
          </w:p>
        </w:tc>
        <w:tc>
          <w:tcPr>
            <w:tcW w:w="6758" w:type="dxa"/>
          </w:tcPr>
          <w:p w14:paraId="6964A8E6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060C69" w:rsidRPr="00060C69" w14:paraId="2140A867" w14:textId="77777777" w:rsidTr="00060C69">
        <w:tc>
          <w:tcPr>
            <w:tcW w:w="3219" w:type="dxa"/>
          </w:tcPr>
          <w:p w14:paraId="6D3F1CDF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Диапазон рабочих температур</w:t>
            </w:r>
          </w:p>
        </w:tc>
        <w:tc>
          <w:tcPr>
            <w:tcW w:w="6758" w:type="dxa"/>
          </w:tcPr>
          <w:p w14:paraId="29439890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-40°С ~ +60°С</w:t>
            </w:r>
          </w:p>
        </w:tc>
      </w:tr>
      <w:tr w:rsidR="00060C69" w:rsidRPr="00060C69" w14:paraId="27555872" w14:textId="77777777" w:rsidTr="00060C69">
        <w:tc>
          <w:tcPr>
            <w:tcW w:w="3219" w:type="dxa"/>
          </w:tcPr>
          <w:p w14:paraId="488933F6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Питание</w:t>
            </w:r>
          </w:p>
        </w:tc>
        <w:tc>
          <w:tcPr>
            <w:tcW w:w="6758" w:type="dxa"/>
          </w:tcPr>
          <w:p w14:paraId="529B3537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DC12V±10%, 1100mA</w:t>
            </w:r>
          </w:p>
        </w:tc>
      </w:tr>
      <w:tr w:rsidR="00060C69" w:rsidRPr="00060C69" w14:paraId="44D476B0" w14:textId="77777777" w:rsidTr="00060C69">
        <w:tc>
          <w:tcPr>
            <w:tcW w:w="3219" w:type="dxa"/>
          </w:tcPr>
          <w:p w14:paraId="102EE29C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Габаритные размеры</w:t>
            </w:r>
          </w:p>
        </w:tc>
        <w:tc>
          <w:tcPr>
            <w:tcW w:w="6758" w:type="dxa"/>
          </w:tcPr>
          <w:p w14:paraId="71B8424D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D119 x 98(В) мм</w:t>
            </w:r>
          </w:p>
        </w:tc>
      </w:tr>
      <w:tr w:rsidR="00060C69" w:rsidRPr="00060C69" w14:paraId="5F4BFDDF" w14:textId="77777777" w:rsidTr="00060C69">
        <w:tc>
          <w:tcPr>
            <w:tcW w:w="3219" w:type="dxa"/>
          </w:tcPr>
          <w:p w14:paraId="25DA1B60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 (брутто)</w:t>
            </w:r>
          </w:p>
        </w:tc>
        <w:tc>
          <w:tcPr>
            <w:tcW w:w="6758" w:type="dxa"/>
          </w:tcPr>
          <w:p w14:paraId="3B58F8C2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0.74 кг.</w:t>
            </w:r>
          </w:p>
        </w:tc>
      </w:tr>
      <w:tr w:rsidR="00060C69" w:rsidRPr="00060C69" w14:paraId="5528A7BF" w14:textId="77777777" w:rsidTr="00060C69">
        <w:tc>
          <w:tcPr>
            <w:tcW w:w="3219" w:type="dxa"/>
          </w:tcPr>
          <w:p w14:paraId="01573439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 (нетто)</w:t>
            </w:r>
          </w:p>
        </w:tc>
        <w:tc>
          <w:tcPr>
            <w:tcW w:w="6758" w:type="dxa"/>
          </w:tcPr>
          <w:p w14:paraId="097B2AE1" w14:textId="77777777" w:rsidR="00060C69" w:rsidRPr="00060C69" w:rsidRDefault="00060C69" w:rsidP="00356614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060C6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0.64 кг.</w:t>
            </w:r>
          </w:p>
        </w:tc>
      </w:tr>
    </w:tbl>
    <w:p w14:paraId="1E6CD141" w14:textId="77777777" w:rsidR="00EE1C84" w:rsidRDefault="00EE1C84" w:rsidP="00060C69">
      <w:pPr>
        <w:spacing w:after="0" w:line="211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38C22538" w14:textId="77777777" w:rsidR="00575FE0" w:rsidRDefault="00575FE0" w:rsidP="00575FE0">
      <w:pPr>
        <w:pStyle w:val="ab"/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  <w:t>Базовые рекомендации:</w:t>
      </w:r>
    </w:p>
    <w:p w14:paraId="0B1AB854" w14:textId="77777777" w:rsidR="00575FE0" w:rsidRDefault="00575FE0" w:rsidP="00575FE0">
      <w:pPr>
        <w:pStyle w:val="ab"/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</w:p>
    <w:p w14:paraId="1B1E1FF9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Данные камеры по умолчанию:</w:t>
      </w:r>
    </w:p>
    <w:p w14:paraId="6DBD426F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192.168.1.168</w:t>
      </w:r>
    </w:p>
    <w:p w14:paraId="10AA9842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</w:p>
    <w:p w14:paraId="7B9FE03C" w14:textId="77777777" w:rsidR="00575FE0" w:rsidRDefault="00575FE0" w:rsidP="00575FE0">
      <w:pPr>
        <w:pStyle w:val="ab"/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</w:p>
    <w:p w14:paraId="3F6A49D8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изменение заводского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IP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адреса:</w:t>
      </w:r>
    </w:p>
    <w:p w14:paraId="6B9FBA9C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Убедитесь, что IP видеокамера подключена и работает. На сайте в разделе «Утилиты и ПО» найдите файл “IP Search.exe”, скачайте и запустите его. Нажмите “Поиск” для поиска IP видеокамеры, выберите нужную камеру, скорректируйте сетевые настройки камеры, введите пароль администратора (по умолчанию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и нажмите «изменить» </w:t>
      </w:r>
    </w:p>
    <w:p w14:paraId="69C6D606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C0D9EFE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1991E97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Включение разрешений для элементов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ActiveX</w:t>
      </w:r>
    </w:p>
    <w:p w14:paraId="6A372FB0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Убедитесь что у Вас разрешены 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ActiveX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(для этого нажмите «Инструменты»→ «Свойства браузера»→ «Безопасность»→ Выберите зону и в разделе «уровень безопасности» кликните «Другой»→ найдите «Элементы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X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 модули подключения», далее среди всех пунктов где 3 варианта действия поменяйте с</w:t>
      </w:r>
      <w:r>
        <w:rPr>
          <w:rFonts w:ascii="Times New Roman" w:eastAsia="Microsoft YaHei" w:hAnsi="Times New Roman"/>
          <w:color w:val="231916"/>
          <w:sz w:val="20"/>
          <w:szCs w:val="20"/>
          <w:lang w:val="zh-CN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"отключить" на предлагать (только для тех пунктов где выбрано «отключить»</w:t>
      </w:r>
      <w:r>
        <w:rPr>
          <w:rFonts w:ascii="Times New Roman" w:eastAsia="Microsoft YaHei" w:hAnsi="Times New Roman"/>
          <w:color w:val="231916"/>
          <w:sz w:val="20"/>
          <w:szCs w:val="20"/>
          <w:lang w:val="zh-CN" w:eastAsia="zh-CN"/>
        </w:rPr>
        <w:t>.</w:t>
      </w:r>
    </w:p>
    <w:p w14:paraId="622D72EA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49E699B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C4616AE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открытие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WEB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интерфейса через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Internet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Explorer</w:t>
      </w:r>
    </w:p>
    <w:p w14:paraId="37E0F3F8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 адресной строке введите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 камеры (по умолчанию 192.168.1.168).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/>
        <w:t xml:space="preserve">При первом заходе на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 Вам будет предложено установить элементы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ActiveX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После остановки перезапустите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Internet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Explorer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При повторном заходе на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 будет появляться окно авторизации, где необходимо ввести логин и пароль (по умолчанию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/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</w:t>
      </w:r>
    </w:p>
    <w:p w14:paraId="4BFC3401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563EC12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56442FD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>- подключение к камере через мобильный клиент</w:t>
      </w:r>
    </w:p>
    <w:p w14:paraId="726A8C38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Убедитесь, что текущие сетевые настройки позволяют камере выходить в интернет.</w:t>
      </w:r>
    </w:p>
    <w:p w14:paraId="7C9235E7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Скачайте и установите приложение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Оно доступно для установки в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AppStore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(для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iOS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и в Play Маркет (для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Android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). Запустите приложение, зарегистрируйтесь и нажмите «добавить устройства» и просканируйте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QR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код с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интерфейса камеры, либо введите серийный номер вручную.</w:t>
      </w:r>
    </w:p>
    <w:p w14:paraId="102ADEF9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Для добавления понадобится код С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APCHA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(капча), этот код написан на самой камере или на упаковке.</w:t>
      </w:r>
    </w:p>
    <w:p w14:paraId="57B8BA44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64CEAB4D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678E98B0" w14:textId="77777777" w:rsidR="00575FE0" w:rsidRDefault="00575FE0" w:rsidP="00575FE0">
      <w:pPr>
        <w:spacing w:after="0" w:line="211" w:lineRule="exact"/>
        <w:ind w:leftChars="65" w:left="496" w:hangingChars="147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 xml:space="preserve">Официальный ресурс компании </w:t>
      </w:r>
      <w:proofErr w:type="spellStart"/>
      <w:r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Iptronic</w:t>
      </w:r>
      <w:proofErr w:type="spellEnd"/>
    </w:p>
    <w:p w14:paraId="64849178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CCD9A42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Актуальную информацию о продукции </w:t>
      </w:r>
      <w:proofErr w:type="spellStart"/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proofErr w:type="spell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Вы всегда можете посмотреть на нашем сайте: </w:t>
      </w:r>
      <w:hyperlink r:id="rId10" w:history="1">
        <w:r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www</w:t>
        </w:r>
        <w:r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iptronic</w:t>
        </w:r>
        <w:proofErr w:type="spellEnd"/>
        <w:r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ru</w:t>
        </w:r>
        <w:proofErr w:type="spellEnd"/>
      </w:hyperlink>
    </w:p>
    <w:p w14:paraId="06A3C4E0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На нем Вы можете найти подробную информацию обо всем оборудовании, примеры видео с </w:t>
      </w:r>
      <w:proofErr w:type="gramStart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камер  и</w:t>
      </w:r>
      <w:proofErr w:type="gram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актуальные технические характеристики.</w:t>
      </w:r>
    </w:p>
    <w:p w14:paraId="53C47242" w14:textId="77777777" w:rsidR="00575FE0" w:rsidRDefault="00575FE0" w:rsidP="00575FE0">
      <w:pPr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 разделе «Сервис» доступна подробная документация на все оборудование, инструкции, а </w:t>
      </w:r>
      <w:proofErr w:type="gramStart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так же</w:t>
      </w:r>
      <w:proofErr w:type="gram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необходимые утилиты и клиентское программное обеспечение</w:t>
      </w:r>
    </w:p>
    <w:p w14:paraId="32602040" w14:textId="77777777" w:rsidR="00575FE0" w:rsidRDefault="00575FE0" w:rsidP="00575FE0">
      <w:pPr>
        <w:spacing w:after="0" w:line="211" w:lineRule="exact"/>
        <w:ind w:left="143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2CC1FBA9" w14:textId="77777777" w:rsidR="00575FE0" w:rsidRDefault="00575FE0" w:rsidP="00575FE0">
      <w:pPr>
        <w:spacing w:after="0" w:line="211" w:lineRule="exact"/>
        <w:ind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28E05604" w14:textId="77777777" w:rsidR="00575FE0" w:rsidRDefault="00575FE0" w:rsidP="00575FE0">
      <w:pPr>
        <w:spacing w:after="0" w:line="211" w:lineRule="exact"/>
        <w:ind w:left="143"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4150A634" w14:textId="77777777" w:rsidR="00575FE0" w:rsidRDefault="00575FE0" w:rsidP="00575FE0">
      <w:pPr>
        <w:spacing w:after="0" w:line="211" w:lineRule="exact"/>
        <w:ind w:leftChars="65" w:left="496" w:hangingChars="147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Наши контакты</w:t>
      </w:r>
    </w:p>
    <w:p w14:paraId="4E04EF0F" w14:textId="77777777" w:rsidR="00575FE0" w:rsidRDefault="00575FE0" w:rsidP="00575FE0">
      <w:pPr>
        <w:spacing w:after="0" w:line="2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Отзывы и предложения Вы можете отправлять нам на почту: </w:t>
      </w:r>
      <w:r>
        <w:rPr>
          <w:rFonts w:ascii="Times New Roman" w:eastAsia="Microsoft YaHei" w:hAnsi="Times New Roman"/>
          <w:b/>
          <w:sz w:val="20"/>
          <w:szCs w:val="20"/>
          <w:lang w:eastAsia="zh-CN"/>
        </w:rPr>
        <w:t>info</w:t>
      </w:r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</w:p>
    <w:p w14:paraId="2E53E7F2" w14:textId="77777777" w:rsidR="00575FE0" w:rsidRDefault="00575FE0" w:rsidP="00575FE0">
      <w:pPr>
        <w:spacing w:after="0" w:line="211" w:lineRule="exact"/>
        <w:ind w:leftChars="65" w:left="437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63F5EC0E" w14:textId="77777777" w:rsidR="00575FE0" w:rsidRDefault="00575FE0" w:rsidP="00575FE0">
      <w:pPr>
        <w:spacing w:after="0" w:line="211" w:lineRule="exact"/>
        <w:ind w:leftChars="65" w:left="437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sz w:val="20"/>
          <w:szCs w:val="20"/>
          <w:lang w:val="ru-RU" w:eastAsia="zh-CN"/>
        </w:rPr>
        <w:t>По любым техническим вопросам  Вы можете обращаться в службу технической поддержки</w:t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телефону: </w:t>
      </w:r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+ 7 (495) 278 02 08 (доб 1)</w:t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электронной почте: </w:t>
      </w:r>
      <w:r>
        <w:rPr>
          <w:rFonts w:ascii="Times New Roman" w:eastAsia="Microsoft YaHei" w:hAnsi="Times New Roman"/>
          <w:b/>
          <w:sz w:val="20"/>
          <w:szCs w:val="20"/>
          <w:lang w:eastAsia="zh-CN"/>
        </w:rPr>
        <w:t>support</w:t>
      </w:r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</w:p>
    <w:p w14:paraId="545F5337" w14:textId="77777777" w:rsidR="00661688" w:rsidRPr="00DE1BDC" w:rsidRDefault="00661688" w:rsidP="00060C69">
      <w:pPr>
        <w:spacing w:after="0" w:line="2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2768B46E" w14:textId="77777777" w:rsidR="009D6436" w:rsidRPr="00DE1BDC" w:rsidRDefault="009D6436" w:rsidP="009D6436">
      <w:pPr>
        <w:tabs>
          <w:tab w:val="right" w:pos="10467"/>
        </w:tabs>
        <w:rPr>
          <w:rFonts w:ascii="Times New Roman" w:hAnsi="Times New Roman"/>
          <w:lang w:val="ru-RU"/>
        </w:rPr>
      </w:pPr>
      <w:r w:rsidRPr="00DE1BDC">
        <w:rPr>
          <w:rFonts w:ascii="Times New Roman" w:hAnsi="Times New Roman"/>
          <w:b/>
          <w:sz w:val="32"/>
          <w:lang w:val="ru-RU"/>
        </w:rPr>
        <w:lastRenderedPageBreak/>
        <w:t>Гарантийный талон №__________________________</w:t>
      </w:r>
      <w:r w:rsidRPr="00DE1BDC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DE1BDC">
        <w:rPr>
          <w:rFonts w:ascii="Times New Roman" w:hAnsi="Times New Roman"/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2D7925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1C34119E" w:rsidR="009D6436" w:rsidRPr="000F4C97" w:rsidRDefault="009D6436" w:rsidP="009D6548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2D7925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2D7925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BF2201">
              <w:rPr>
                <w:rFonts w:ascii="Times New Roman" w:hAnsi="Times New Roman"/>
                <w:b/>
                <w:sz w:val="28"/>
                <w:szCs w:val="28"/>
              </w:rPr>
              <w:t>IPTRONIC IPT-IPL720D</w:t>
            </w:r>
            <w:r w:rsidR="00F35BD5" w:rsidRPr="00F35BD5">
              <w:rPr>
                <w:rFonts w:ascii="Times New Roman" w:hAnsi="Times New Roman"/>
                <w:b/>
                <w:sz w:val="28"/>
                <w:szCs w:val="28"/>
              </w:rPr>
              <w:t>M(2,8-12)P</w:t>
            </w:r>
          </w:p>
        </w:tc>
        <w:tc>
          <w:tcPr>
            <w:tcW w:w="3876" w:type="dxa"/>
          </w:tcPr>
          <w:p w14:paraId="709C1BD7" w14:textId="77777777" w:rsidR="009D6436" w:rsidRPr="00DE1BDC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551834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DE1BDC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DE1BDC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DE1BDC" w:rsidRDefault="009D6436" w:rsidP="009D6436">
            <w:pPr>
              <w:tabs>
                <w:tab w:val="right" w:pos="10467"/>
              </w:tabs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551834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DE1BDC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DE1BDC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DE1BDC">
        <w:rPr>
          <w:rFonts w:ascii="Times New Roman" w:hAnsi="Times New Roman"/>
          <w:sz w:val="20"/>
          <w:szCs w:val="20"/>
          <w:u w:val="single"/>
          <w:lang w:val="ru-RU"/>
        </w:rPr>
        <w:t>Внимание</w:t>
      </w:r>
      <w:proofErr w:type="gramStart"/>
      <w:r w:rsidRPr="00DE1BDC">
        <w:rPr>
          <w:rFonts w:ascii="Times New Roman" w:hAnsi="Times New Roman"/>
          <w:sz w:val="20"/>
          <w:szCs w:val="20"/>
          <w:u w:val="single"/>
          <w:lang w:val="ru-RU"/>
        </w:rPr>
        <w:t>: Убедитесь</w:t>
      </w:r>
      <w:proofErr w:type="gramEnd"/>
      <w:r w:rsidRPr="00DE1BDC">
        <w:rPr>
          <w:rFonts w:ascii="Times New Roman" w:hAnsi="Times New Roman"/>
          <w:sz w:val="20"/>
          <w:szCs w:val="20"/>
          <w:u w:val="single"/>
          <w:lang w:val="ru-RU"/>
        </w:rPr>
        <w:t>, что гарантийный талон полностью, правильно и четко заполнен.</w:t>
      </w:r>
    </w:p>
    <w:p w14:paraId="60711BA7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DE1BDC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proofErr w:type="gramStart"/>
      <w:r w:rsidR="00DF1F7C" w:rsidRPr="00DE1BDC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 от</w:t>
      </w:r>
      <w:proofErr w:type="gramEnd"/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даты продажи</w:t>
      </w:r>
      <w:r w:rsidRPr="00DE1BDC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Гарантия распространяется только на Товары, используемые в соответствии с назначением, </w:t>
      </w:r>
      <w:proofErr w:type="gramStart"/>
      <w:r w:rsidRPr="00DE1BDC">
        <w:rPr>
          <w:rFonts w:ascii="Times New Roman" w:hAnsi="Times New Roman"/>
          <w:sz w:val="18"/>
          <w:szCs w:val="18"/>
          <w:lang w:val="ru-RU"/>
        </w:rPr>
        <w:t>техническими  и</w:t>
      </w:r>
      <w:proofErr w:type="gramEnd"/>
      <w:r w:rsidRPr="00DE1BDC">
        <w:rPr>
          <w:rFonts w:ascii="Times New Roman" w:hAnsi="Times New Roman"/>
          <w:sz w:val="18"/>
          <w:szCs w:val="18"/>
          <w:lang w:val="ru-RU"/>
        </w:rPr>
        <w:t xml:space="preserve">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DE1BDC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DE1BDC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24459322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p w14:paraId="0EA30138" w14:textId="77777777" w:rsidR="009D6436" w:rsidRPr="00DE1BDC" w:rsidRDefault="009D6436" w:rsidP="005053D7">
      <w:pPr>
        <w:spacing w:after="0" w:line="211" w:lineRule="exact"/>
        <w:ind w:left="143"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sectPr w:rsidR="009D6436" w:rsidRPr="00DE1BDC" w:rsidSect="00615C25">
      <w:headerReference w:type="even" r:id="rId11"/>
      <w:headerReference w:type="default" r:id="rId12"/>
      <w:headerReference w:type="first" r:id="rId13"/>
      <w:pgSz w:w="11907" w:h="16839" w:code="9"/>
      <w:pgMar w:top="284" w:right="1134" w:bottom="284" w:left="426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74442" w14:textId="77777777" w:rsidR="00B91343" w:rsidRDefault="00B91343" w:rsidP="00070A6A">
      <w:pPr>
        <w:spacing w:after="0" w:line="240" w:lineRule="auto"/>
      </w:pPr>
      <w:r>
        <w:separator/>
      </w:r>
    </w:p>
  </w:endnote>
  <w:endnote w:type="continuationSeparator" w:id="0">
    <w:p w14:paraId="61A93F23" w14:textId="77777777" w:rsidR="00B91343" w:rsidRDefault="00B91343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DB96E" w14:textId="77777777" w:rsidR="00B91343" w:rsidRDefault="00B91343" w:rsidP="00070A6A">
      <w:pPr>
        <w:spacing w:after="0" w:line="240" w:lineRule="auto"/>
      </w:pPr>
      <w:r>
        <w:separator/>
      </w:r>
    </w:p>
  </w:footnote>
  <w:footnote w:type="continuationSeparator" w:id="0">
    <w:p w14:paraId="0101B999" w14:textId="77777777" w:rsidR="00B91343" w:rsidRDefault="00B91343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162A2"/>
    <w:multiLevelType w:val="multilevel"/>
    <w:tmpl w:val="4BF0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28165">
    <w:abstractNumId w:val="2"/>
  </w:num>
  <w:num w:numId="2" w16cid:durableId="737744890">
    <w:abstractNumId w:val="3"/>
  </w:num>
  <w:num w:numId="3" w16cid:durableId="1015152955">
    <w:abstractNumId w:val="4"/>
  </w:num>
  <w:num w:numId="4" w16cid:durableId="861094357">
    <w:abstractNumId w:val="5"/>
  </w:num>
  <w:num w:numId="5" w16cid:durableId="880675745">
    <w:abstractNumId w:val="6"/>
  </w:num>
  <w:num w:numId="6" w16cid:durableId="209850528">
    <w:abstractNumId w:val="7"/>
  </w:num>
  <w:num w:numId="7" w16cid:durableId="1373194410">
    <w:abstractNumId w:val="8"/>
  </w:num>
  <w:num w:numId="8" w16cid:durableId="1872298598">
    <w:abstractNumId w:val="9"/>
  </w:num>
  <w:num w:numId="9" w16cid:durableId="886180599">
    <w:abstractNumId w:val="10"/>
  </w:num>
  <w:num w:numId="10" w16cid:durableId="1510754301">
    <w:abstractNumId w:val="11"/>
  </w:num>
  <w:num w:numId="11" w16cid:durableId="1233851767">
    <w:abstractNumId w:val="12"/>
  </w:num>
  <w:num w:numId="12" w16cid:durableId="142434703">
    <w:abstractNumId w:val="13"/>
  </w:num>
  <w:num w:numId="13" w16cid:durableId="192155864">
    <w:abstractNumId w:val="14"/>
  </w:num>
  <w:num w:numId="14" w16cid:durableId="461776175">
    <w:abstractNumId w:val="15"/>
  </w:num>
  <w:num w:numId="15" w16cid:durableId="1089275798">
    <w:abstractNumId w:val="0"/>
  </w:num>
  <w:num w:numId="16" w16cid:durableId="2200171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4489D"/>
    <w:rsid w:val="000458CF"/>
    <w:rsid w:val="000464DF"/>
    <w:rsid w:val="000470BE"/>
    <w:rsid w:val="00053FC7"/>
    <w:rsid w:val="00060C69"/>
    <w:rsid w:val="000671F7"/>
    <w:rsid w:val="00070A6A"/>
    <w:rsid w:val="00080444"/>
    <w:rsid w:val="00080CA3"/>
    <w:rsid w:val="00091B0D"/>
    <w:rsid w:val="000A0525"/>
    <w:rsid w:val="000B20ED"/>
    <w:rsid w:val="000B4D52"/>
    <w:rsid w:val="000C5948"/>
    <w:rsid w:val="000C76FA"/>
    <w:rsid w:val="000E6067"/>
    <w:rsid w:val="000F4C97"/>
    <w:rsid w:val="00151DFB"/>
    <w:rsid w:val="00165253"/>
    <w:rsid w:val="00180428"/>
    <w:rsid w:val="00190CF2"/>
    <w:rsid w:val="00193250"/>
    <w:rsid w:val="001A0017"/>
    <w:rsid w:val="001A5248"/>
    <w:rsid w:val="001B290B"/>
    <w:rsid w:val="001B5B66"/>
    <w:rsid w:val="001C3049"/>
    <w:rsid w:val="001C331F"/>
    <w:rsid w:val="001C5F7C"/>
    <w:rsid w:val="001E166E"/>
    <w:rsid w:val="0022708C"/>
    <w:rsid w:val="0023009E"/>
    <w:rsid w:val="00240A2D"/>
    <w:rsid w:val="00252C1D"/>
    <w:rsid w:val="00253347"/>
    <w:rsid w:val="00267B95"/>
    <w:rsid w:val="0027764E"/>
    <w:rsid w:val="00290474"/>
    <w:rsid w:val="002A1E44"/>
    <w:rsid w:val="002A2EAB"/>
    <w:rsid w:val="002D02D7"/>
    <w:rsid w:val="002D7925"/>
    <w:rsid w:val="002E07C0"/>
    <w:rsid w:val="002E51E1"/>
    <w:rsid w:val="002F2825"/>
    <w:rsid w:val="002F7BA8"/>
    <w:rsid w:val="0032175E"/>
    <w:rsid w:val="00324E82"/>
    <w:rsid w:val="00330CC0"/>
    <w:rsid w:val="00335A8D"/>
    <w:rsid w:val="00347202"/>
    <w:rsid w:val="00355ECE"/>
    <w:rsid w:val="0036024A"/>
    <w:rsid w:val="00361857"/>
    <w:rsid w:val="003620F4"/>
    <w:rsid w:val="003654FF"/>
    <w:rsid w:val="00396382"/>
    <w:rsid w:val="003A7619"/>
    <w:rsid w:val="003E2394"/>
    <w:rsid w:val="003E4C7D"/>
    <w:rsid w:val="00416AAC"/>
    <w:rsid w:val="0043408C"/>
    <w:rsid w:val="00440DE2"/>
    <w:rsid w:val="00441F17"/>
    <w:rsid w:val="0044299D"/>
    <w:rsid w:val="0047383F"/>
    <w:rsid w:val="004763BE"/>
    <w:rsid w:val="00486E9A"/>
    <w:rsid w:val="00493625"/>
    <w:rsid w:val="004A582A"/>
    <w:rsid w:val="004A6EAB"/>
    <w:rsid w:val="004B5A1B"/>
    <w:rsid w:val="004C10C8"/>
    <w:rsid w:val="004D5DDE"/>
    <w:rsid w:val="004E0947"/>
    <w:rsid w:val="004F46A5"/>
    <w:rsid w:val="004F56F1"/>
    <w:rsid w:val="004F73D5"/>
    <w:rsid w:val="004F75B3"/>
    <w:rsid w:val="005027EE"/>
    <w:rsid w:val="005053D7"/>
    <w:rsid w:val="00507B88"/>
    <w:rsid w:val="0052079E"/>
    <w:rsid w:val="005346CC"/>
    <w:rsid w:val="00536D50"/>
    <w:rsid w:val="00541C53"/>
    <w:rsid w:val="00551834"/>
    <w:rsid w:val="0056781D"/>
    <w:rsid w:val="0057558C"/>
    <w:rsid w:val="00575FE0"/>
    <w:rsid w:val="005B2C44"/>
    <w:rsid w:val="005B5E2D"/>
    <w:rsid w:val="005D320C"/>
    <w:rsid w:val="005D629C"/>
    <w:rsid w:val="005F2193"/>
    <w:rsid w:val="005F722E"/>
    <w:rsid w:val="00601BDF"/>
    <w:rsid w:val="00606B53"/>
    <w:rsid w:val="00615C25"/>
    <w:rsid w:val="00640F12"/>
    <w:rsid w:val="00661688"/>
    <w:rsid w:val="00664C0A"/>
    <w:rsid w:val="00684565"/>
    <w:rsid w:val="006916B5"/>
    <w:rsid w:val="006C1773"/>
    <w:rsid w:val="006C3546"/>
    <w:rsid w:val="006E2A3C"/>
    <w:rsid w:val="006E79E5"/>
    <w:rsid w:val="006F561C"/>
    <w:rsid w:val="007009F8"/>
    <w:rsid w:val="0073282D"/>
    <w:rsid w:val="00734369"/>
    <w:rsid w:val="0074076F"/>
    <w:rsid w:val="00751EF5"/>
    <w:rsid w:val="00772741"/>
    <w:rsid w:val="00781048"/>
    <w:rsid w:val="00781C82"/>
    <w:rsid w:val="00790049"/>
    <w:rsid w:val="007B4E2D"/>
    <w:rsid w:val="007C0726"/>
    <w:rsid w:val="007C1B16"/>
    <w:rsid w:val="007D32DF"/>
    <w:rsid w:val="007D34EF"/>
    <w:rsid w:val="00815B32"/>
    <w:rsid w:val="00824A44"/>
    <w:rsid w:val="008351B9"/>
    <w:rsid w:val="00844592"/>
    <w:rsid w:val="0087171D"/>
    <w:rsid w:val="00877C9B"/>
    <w:rsid w:val="00883957"/>
    <w:rsid w:val="00896655"/>
    <w:rsid w:val="008A2427"/>
    <w:rsid w:val="008A678D"/>
    <w:rsid w:val="008B64D9"/>
    <w:rsid w:val="008C79FF"/>
    <w:rsid w:val="00904326"/>
    <w:rsid w:val="00910187"/>
    <w:rsid w:val="0091665B"/>
    <w:rsid w:val="00921D10"/>
    <w:rsid w:val="00922F99"/>
    <w:rsid w:val="00931729"/>
    <w:rsid w:val="00941A1B"/>
    <w:rsid w:val="00946525"/>
    <w:rsid w:val="009472AC"/>
    <w:rsid w:val="00961718"/>
    <w:rsid w:val="00962BE4"/>
    <w:rsid w:val="009711BF"/>
    <w:rsid w:val="00990897"/>
    <w:rsid w:val="009A748C"/>
    <w:rsid w:val="009D6436"/>
    <w:rsid w:val="009D6548"/>
    <w:rsid w:val="009E6963"/>
    <w:rsid w:val="00A05C3D"/>
    <w:rsid w:val="00A11036"/>
    <w:rsid w:val="00A118F0"/>
    <w:rsid w:val="00A2799F"/>
    <w:rsid w:val="00A37BDC"/>
    <w:rsid w:val="00A51F13"/>
    <w:rsid w:val="00A53068"/>
    <w:rsid w:val="00A5324E"/>
    <w:rsid w:val="00A546E2"/>
    <w:rsid w:val="00A71F67"/>
    <w:rsid w:val="00A94FC6"/>
    <w:rsid w:val="00A97BAC"/>
    <w:rsid w:val="00AA60D6"/>
    <w:rsid w:val="00AF4C38"/>
    <w:rsid w:val="00B30989"/>
    <w:rsid w:val="00B32191"/>
    <w:rsid w:val="00B460E7"/>
    <w:rsid w:val="00B57E9C"/>
    <w:rsid w:val="00B767BE"/>
    <w:rsid w:val="00B77888"/>
    <w:rsid w:val="00B832C5"/>
    <w:rsid w:val="00B91343"/>
    <w:rsid w:val="00B9732F"/>
    <w:rsid w:val="00BA07CC"/>
    <w:rsid w:val="00BA20EA"/>
    <w:rsid w:val="00BA48E9"/>
    <w:rsid w:val="00BB0068"/>
    <w:rsid w:val="00BB3675"/>
    <w:rsid w:val="00BC058B"/>
    <w:rsid w:val="00BD7279"/>
    <w:rsid w:val="00BD796F"/>
    <w:rsid w:val="00BE7145"/>
    <w:rsid w:val="00BF2201"/>
    <w:rsid w:val="00BF53FC"/>
    <w:rsid w:val="00BF62AB"/>
    <w:rsid w:val="00C0583B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9797A"/>
    <w:rsid w:val="00CB60CF"/>
    <w:rsid w:val="00CD0BF8"/>
    <w:rsid w:val="00CE1779"/>
    <w:rsid w:val="00CE42DF"/>
    <w:rsid w:val="00D068FD"/>
    <w:rsid w:val="00D27141"/>
    <w:rsid w:val="00D412F1"/>
    <w:rsid w:val="00D42088"/>
    <w:rsid w:val="00D4291D"/>
    <w:rsid w:val="00D43138"/>
    <w:rsid w:val="00D57EEA"/>
    <w:rsid w:val="00D63BB3"/>
    <w:rsid w:val="00D72965"/>
    <w:rsid w:val="00D732A3"/>
    <w:rsid w:val="00D92044"/>
    <w:rsid w:val="00D9507A"/>
    <w:rsid w:val="00DB344D"/>
    <w:rsid w:val="00DC0704"/>
    <w:rsid w:val="00DC2B53"/>
    <w:rsid w:val="00DC52A9"/>
    <w:rsid w:val="00DD09C4"/>
    <w:rsid w:val="00DD0B9D"/>
    <w:rsid w:val="00DD362E"/>
    <w:rsid w:val="00DE1BDC"/>
    <w:rsid w:val="00DF1F7C"/>
    <w:rsid w:val="00E32B6F"/>
    <w:rsid w:val="00E403D3"/>
    <w:rsid w:val="00E51157"/>
    <w:rsid w:val="00E62098"/>
    <w:rsid w:val="00E633F9"/>
    <w:rsid w:val="00E65E70"/>
    <w:rsid w:val="00E7663C"/>
    <w:rsid w:val="00E81841"/>
    <w:rsid w:val="00E82A6B"/>
    <w:rsid w:val="00E85AB6"/>
    <w:rsid w:val="00E9064B"/>
    <w:rsid w:val="00EA0EED"/>
    <w:rsid w:val="00EA1637"/>
    <w:rsid w:val="00EA31EC"/>
    <w:rsid w:val="00EA7FDD"/>
    <w:rsid w:val="00EC66E1"/>
    <w:rsid w:val="00ED626A"/>
    <w:rsid w:val="00EE002E"/>
    <w:rsid w:val="00EE1C84"/>
    <w:rsid w:val="00EE6053"/>
    <w:rsid w:val="00EF75EA"/>
    <w:rsid w:val="00F2316D"/>
    <w:rsid w:val="00F31B81"/>
    <w:rsid w:val="00F325A3"/>
    <w:rsid w:val="00F35BD5"/>
    <w:rsid w:val="00F37568"/>
    <w:rsid w:val="00F41B7B"/>
    <w:rsid w:val="00F45455"/>
    <w:rsid w:val="00F61E7E"/>
    <w:rsid w:val="00F634B8"/>
    <w:rsid w:val="00F67415"/>
    <w:rsid w:val="00F70DCA"/>
    <w:rsid w:val="00F907A9"/>
    <w:rsid w:val="00F90B99"/>
    <w:rsid w:val="00F9237F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00EFB787"/>
  <w15:docId w15:val="{12158EE5-801E-47C9-BDC1-DF50775F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qFormat/>
    <w:rsid w:val="00EF75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iptronic.ru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4A41720A-8993-41DE-AF38-B653ABE99D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Николай Михайлович Невский</cp:lastModifiedBy>
  <cp:revision>2</cp:revision>
  <cp:lastPrinted>2020-05-19T11:14:00Z</cp:lastPrinted>
  <dcterms:created xsi:type="dcterms:W3CDTF">2022-09-21T11:52:00Z</dcterms:created>
  <dcterms:modified xsi:type="dcterms:W3CDTF">2022-09-21T11:52:00Z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